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8F17" w14:textId="23E71C10" w:rsidR="00A401F3" w:rsidRPr="007A41AE" w:rsidRDefault="004D1B7E" w:rsidP="009E109A">
      <w:pPr>
        <w:pStyle w:val="Title"/>
        <w:rPr>
          <w:sz w:val="40"/>
          <w:szCs w:val="40"/>
        </w:rPr>
      </w:pPr>
      <w:r w:rsidRPr="007A41AE">
        <w:rPr>
          <w:sz w:val="40"/>
          <w:szCs w:val="40"/>
        </w:rPr>
        <w:t xml:space="preserve">FEMA Region </w:t>
      </w:r>
      <w:r w:rsidR="00F90AA1">
        <w:rPr>
          <w:sz w:val="40"/>
          <w:szCs w:val="40"/>
        </w:rPr>
        <w:t>Six</w:t>
      </w:r>
      <w:r w:rsidRPr="007A41AE">
        <w:rPr>
          <w:sz w:val="40"/>
          <w:szCs w:val="40"/>
        </w:rPr>
        <w:t xml:space="preserve"> States</w:t>
      </w:r>
    </w:p>
    <w:p w14:paraId="78A08BEC" w14:textId="42C53459" w:rsidR="004D1B7E" w:rsidRPr="00D348FC" w:rsidRDefault="004D1B7E">
      <w:pPr>
        <w:rPr>
          <w:sz w:val="22"/>
          <w:szCs w:val="22"/>
        </w:rPr>
      </w:pPr>
      <w:r w:rsidRPr="00D348FC">
        <w:rPr>
          <w:sz w:val="22"/>
          <w:szCs w:val="22"/>
        </w:rPr>
        <w:t xml:space="preserve">Data </w:t>
      </w:r>
      <w:r w:rsidR="007A41AE" w:rsidRPr="00D348FC">
        <w:rPr>
          <w:sz w:val="22"/>
          <w:szCs w:val="22"/>
        </w:rPr>
        <w:t xml:space="preserve">from the </w:t>
      </w:r>
      <w:r w:rsidR="007A41AE" w:rsidRPr="00D348FC">
        <w:rPr>
          <w:i/>
          <w:iCs/>
          <w:sz w:val="22"/>
          <w:szCs w:val="22"/>
        </w:rPr>
        <w:t>NEMA 2026 Biennial Report,</w:t>
      </w:r>
      <w:r w:rsidR="007A41AE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arranged by rank of </w:t>
      </w:r>
      <w:r w:rsidR="00D36918" w:rsidRPr="00D348FC">
        <w:rPr>
          <w:sz w:val="22"/>
          <w:szCs w:val="22"/>
        </w:rPr>
        <w:t xml:space="preserve">state </w:t>
      </w:r>
      <w:r w:rsidRPr="00D348FC">
        <w:rPr>
          <w:sz w:val="22"/>
          <w:szCs w:val="22"/>
        </w:rPr>
        <w:t xml:space="preserve">population, </w:t>
      </w:r>
      <w:r w:rsidR="00D36918" w:rsidRPr="00D348FC">
        <w:rPr>
          <w:sz w:val="22"/>
          <w:szCs w:val="22"/>
        </w:rPr>
        <w:t xml:space="preserve">size of </w:t>
      </w:r>
      <w:r w:rsidR="00D96989" w:rsidRPr="00D348FC">
        <w:rPr>
          <w:sz w:val="22"/>
          <w:szCs w:val="22"/>
        </w:rPr>
        <w:t xml:space="preserve">state </w:t>
      </w:r>
      <w:r w:rsidR="00D36918" w:rsidRPr="00D348FC">
        <w:rPr>
          <w:sz w:val="22"/>
          <w:szCs w:val="22"/>
        </w:rPr>
        <w:t>emergency management teams,</w:t>
      </w:r>
      <w:r w:rsidR="00164357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and state legislative total appropriations </w:t>
      </w:r>
      <w:r w:rsidR="008E3959" w:rsidRPr="00D348FC">
        <w:rPr>
          <w:sz w:val="22"/>
          <w:szCs w:val="22"/>
        </w:rPr>
        <w:t>for</w:t>
      </w:r>
      <w:r w:rsidRPr="00D348FC">
        <w:rPr>
          <w:sz w:val="22"/>
          <w:szCs w:val="22"/>
        </w:rPr>
        <w:t xml:space="preserve"> the federal</w:t>
      </w:r>
      <w:r w:rsidR="00CD54AE" w:rsidRPr="00D348FC">
        <w:rPr>
          <w:sz w:val="22"/>
          <w:szCs w:val="22"/>
        </w:rPr>
        <w:t xml:space="preserve"> fiscal year 2026 operational budget</w:t>
      </w:r>
      <w:r w:rsidR="00D96989" w:rsidRPr="00D348FC">
        <w:rPr>
          <w:sz w:val="22"/>
          <w:szCs w:val="22"/>
        </w:rPr>
        <w:t xml:space="preserve"> for state emergency management</w:t>
      </w:r>
      <w:r w:rsidR="00CD54AE" w:rsidRPr="00D348FC">
        <w:rPr>
          <w:sz w:val="22"/>
          <w:szCs w:val="22"/>
        </w:rPr>
        <w:t xml:space="preserve">. </w:t>
      </w:r>
      <w:r w:rsidR="00732BE2" w:rsidRPr="00D348FC">
        <w:rPr>
          <w:sz w:val="22"/>
          <w:szCs w:val="22"/>
        </w:rPr>
        <w:t>The population</w:t>
      </w:r>
      <w:r w:rsidR="00CD54AE" w:rsidRPr="00D348FC">
        <w:rPr>
          <w:sz w:val="22"/>
          <w:szCs w:val="22"/>
        </w:rPr>
        <w:t xml:space="preserve"> is estimated from the U.S. Census (2025 – 2026). </w:t>
      </w:r>
    </w:p>
    <w:p w14:paraId="30B4B6DC" w14:textId="645F3518" w:rsidR="00732BE2" w:rsidRPr="00D348FC" w:rsidRDefault="00732BE2">
      <w:pPr>
        <w:rPr>
          <w:sz w:val="22"/>
          <w:szCs w:val="22"/>
        </w:rPr>
      </w:pPr>
      <w:r w:rsidRPr="00D348FC">
        <w:rPr>
          <w:sz w:val="22"/>
          <w:szCs w:val="22"/>
        </w:rPr>
        <w:t xml:space="preserve">The </w:t>
      </w:r>
      <w:r w:rsidR="009D515E" w:rsidRPr="00D348FC">
        <w:rPr>
          <w:sz w:val="22"/>
          <w:szCs w:val="22"/>
        </w:rPr>
        <w:t>approximate total population of</w:t>
      </w:r>
      <w:r w:rsidRPr="00D348FC">
        <w:rPr>
          <w:sz w:val="22"/>
          <w:szCs w:val="22"/>
        </w:rPr>
        <w:t xml:space="preserve"> the region is </w:t>
      </w:r>
      <w:r w:rsidR="00F90AA1">
        <w:rPr>
          <w:sz w:val="22"/>
          <w:szCs w:val="22"/>
        </w:rPr>
        <w:t>45</w:t>
      </w:r>
      <w:r w:rsidR="002B0395" w:rsidRPr="00D348FC">
        <w:rPr>
          <w:sz w:val="22"/>
          <w:szCs w:val="22"/>
        </w:rPr>
        <w:t>.</w:t>
      </w:r>
      <w:r w:rsidR="00F90AA1">
        <w:rPr>
          <w:sz w:val="22"/>
          <w:szCs w:val="22"/>
        </w:rPr>
        <w:t>2</w:t>
      </w:r>
      <w:r w:rsidR="002B0395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million. </w:t>
      </w:r>
    </w:p>
    <w:p w14:paraId="5691C820" w14:textId="6CD0EB9C" w:rsidR="009D515E" w:rsidRPr="007A41AE" w:rsidRDefault="009D515E">
      <w:pPr>
        <w:rPr>
          <w:b/>
          <w:bCs/>
        </w:rPr>
      </w:pPr>
      <w:r w:rsidRPr="007A41AE">
        <w:rPr>
          <w:b/>
          <w:bCs/>
        </w:rPr>
        <w:t>States Ranked by Population</w:t>
      </w:r>
      <w:r w:rsidR="00CE06FB" w:rsidRPr="007A41AE">
        <w:rPr>
          <w:b/>
          <w:bCs/>
        </w:rPr>
        <w:t xml:space="preserve"> (largest to smallest)</w:t>
      </w:r>
    </w:p>
    <w:tbl>
      <w:tblPr>
        <w:tblStyle w:val="List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0D009C" w:rsidRPr="00257AD0" w14:paraId="002A3F9B" w14:textId="77777777" w:rsidTr="00996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16FC6DB0" w14:textId="751290F0" w:rsidR="000D009C" w:rsidRPr="00257AD0" w:rsidRDefault="000D009C" w:rsidP="009961D5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  <w:r w:rsidR="002C6C81" w:rsidRPr="00257AD0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/ District</w:t>
            </w:r>
          </w:p>
        </w:tc>
        <w:tc>
          <w:tcPr>
            <w:tcW w:w="1737" w:type="dxa"/>
            <w:noWrap/>
            <w:vAlign w:val="center"/>
            <w:hideMark/>
          </w:tcPr>
          <w:p w14:paraId="6D08C6F0" w14:textId="77777777" w:rsidR="000D009C" w:rsidRPr="00257AD0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04C4CDE7" w14:textId="77777777" w:rsidR="000D009C" w:rsidRPr="00257AD0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0D1BD796" w14:textId="77777777" w:rsidR="000D009C" w:rsidRPr="00257AD0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2D3360" w:rsidRPr="00257AD0" w14:paraId="7D88624C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FD6D3EE" w14:textId="15BE9503" w:rsidR="002D3360" w:rsidRPr="00257AD0" w:rsidRDefault="002D3360" w:rsidP="002D3360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>Texas</w:t>
            </w:r>
          </w:p>
        </w:tc>
        <w:tc>
          <w:tcPr>
            <w:tcW w:w="1737" w:type="dxa"/>
            <w:noWrap/>
            <w:hideMark/>
          </w:tcPr>
          <w:p w14:paraId="1F8D3B43" w14:textId="5795704A" w:rsidR="002D3360" w:rsidRPr="00257AD0" w:rsidRDefault="002D3360" w:rsidP="002D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>31.3 million</w:t>
            </w:r>
          </w:p>
        </w:tc>
        <w:tc>
          <w:tcPr>
            <w:tcW w:w="2346" w:type="dxa"/>
            <w:noWrap/>
            <w:hideMark/>
          </w:tcPr>
          <w:p w14:paraId="08274D7D" w14:textId="2BA486AB" w:rsidR="002D3360" w:rsidRPr="00257AD0" w:rsidRDefault="002D3360" w:rsidP="002D33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>31</w:t>
            </w:r>
          </w:p>
        </w:tc>
        <w:tc>
          <w:tcPr>
            <w:tcW w:w="3113" w:type="dxa"/>
            <w:noWrap/>
            <w:hideMark/>
          </w:tcPr>
          <w:p w14:paraId="66D46736" w14:textId="62B89FFC" w:rsidR="002D3360" w:rsidRPr="00257AD0" w:rsidRDefault="002D3360" w:rsidP="002D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 xml:space="preserve"> $33,580,395.00 </w:t>
            </w:r>
          </w:p>
        </w:tc>
      </w:tr>
      <w:tr w:rsidR="002D3360" w:rsidRPr="00257AD0" w14:paraId="427725C9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742FFC16" w14:textId="2783E99A" w:rsidR="002D3360" w:rsidRPr="00257AD0" w:rsidRDefault="002D3360" w:rsidP="002D3360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>Louisiana*</w:t>
            </w:r>
          </w:p>
        </w:tc>
        <w:tc>
          <w:tcPr>
            <w:tcW w:w="1737" w:type="dxa"/>
            <w:noWrap/>
            <w:hideMark/>
          </w:tcPr>
          <w:p w14:paraId="6FE6C935" w14:textId="0A313AE6" w:rsidR="002D3360" w:rsidRPr="00257AD0" w:rsidRDefault="002D3360" w:rsidP="002D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>4.6 million</w:t>
            </w:r>
          </w:p>
        </w:tc>
        <w:tc>
          <w:tcPr>
            <w:tcW w:w="2346" w:type="dxa"/>
            <w:noWrap/>
            <w:hideMark/>
          </w:tcPr>
          <w:p w14:paraId="03C1E1C8" w14:textId="18871F0A" w:rsidR="002D3360" w:rsidRPr="00257AD0" w:rsidRDefault="002D3360" w:rsidP="002D33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>270</w:t>
            </w:r>
          </w:p>
        </w:tc>
        <w:tc>
          <w:tcPr>
            <w:tcW w:w="3113" w:type="dxa"/>
            <w:noWrap/>
            <w:hideMark/>
          </w:tcPr>
          <w:p w14:paraId="3FFF5BF2" w14:textId="32976162" w:rsidR="002D3360" w:rsidRPr="00257AD0" w:rsidRDefault="002D3360" w:rsidP="002D33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 xml:space="preserve"> $94,876,045.00 </w:t>
            </w:r>
          </w:p>
        </w:tc>
      </w:tr>
      <w:tr w:rsidR="002D3360" w:rsidRPr="00257AD0" w14:paraId="0995D189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FF165CF" w14:textId="65120D0A" w:rsidR="002D3360" w:rsidRPr="00257AD0" w:rsidRDefault="002D3360" w:rsidP="002D3360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>Oklahoma</w:t>
            </w:r>
          </w:p>
        </w:tc>
        <w:tc>
          <w:tcPr>
            <w:tcW w:w="1737" w:type="dxa"/>
            <w:noWrap/>
            <w:hideMark/>
          </w:tcPr>
          <w:p w14:paraId="1ADBB594" w14:textId="75BA5650" w:rsidR="002D3360" w:rsidRPr="00257AD0" w:rsidRDefault="002D3360" w:rsidP="002D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>4.1 million</w:t>
            </w:r>
          </w:p>
        </w:tc>
        <w:tc>
          <w:tcPr>
            <w:tcW w:w="2346" w:type="dxa"/>
            <w:noWrap/>
            <w:hideMark/>
          </w:tcPr>
          <w:p w14:paraId="79D1C082" w14:textId="4FAD6938" w:rsidR="002D3360" w:rsidRPr="00257AD0" w:rsidRDefault="002D3360" w:rsidP="002D33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>52</w:t>
            </w:r>
          </w:p>
        </w:tc>
        <w:tc>
          <w:tcPr>
            <w:tcW w:w="3113" w:type="dxa"/>
            <w:noWrap/>
            <w:hideMark/>
          </w:tcPr>
          <w:p w14:paraId="7ED341F2" w14:textId="04FC7BA4" w:rsidR="002D3360" w:rsidRPr="00257AD0" w:rsidRDefault="002D3360" w:rsidP="002D33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 xml:space="preserve"> $648,804.00 </w:t>
            </w:r>
          </w:p>
        </w:tc>
      </w:tr>
      <w:tr w:rsidR="00257AD0" w:rsidRPr="00257AD0" w14:paraId="2260C07B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394288B" w14:textId="16BF9F92" w:rsidR="00257AD0" w:rsidRPr="00257AD0" w:rsidRDefault="00257AD0" w:rsidP="00257AD0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>Arkansas*</w:t>
            </w:r>
          </w:p>
        </w:tc>
        <w:tc>
          <w:tcPr>
            <w:tcW w:w="1737" w:type="dxa"/>
            <w:noWrap/>
            <w:hideMark/>
          </w:tcPr>
          <w:p w14:paraId="75E44A0A" w14:textId="0DE9BB5A" w:rsidR="00257AD0" w:rsidRPr="00257AD0" w:rsidRDefault="00257AD0" w:rsidP="00257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>3.1 million</w:t>
            </w:r>
          </w:p>
        </w:tc>
        <w:tc>
          <w:tcPr>
            <w:tcW w:w="2346" w:type="dxa"/>
            <w:noWrap/>
            <w:hideMark/>
          </w:tcPr>
          <w:p w14:paraId="51F950E7" w14:textId="5A96C6A2" w:rsidR="00257AD0" w:rsidRPr="00257AD0" w:rsidRDefault="00257AD0" w:rsidP="00257A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>93</w:t>
            </w:r>
          </w:p>
        </w:tc>
        <w:tc>
          <w:tcPr>
            <w:tcW w:w="3113" w:type="dxa"/>
            <w:noWrap/>
            <w:hideMark/>
          </w:tcPr>
          <w:p w14:paraId="64A17DB7" w14:textId="27495313" w:rsidR="00257AD0" w:rsidRPr="00257AD0" w:rsidRDefault="00257AD0" w:rsidP="00257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57AD0">
              <w:rPr>
                <w:sz w:val="22"/>
                <w:szCs w:val="22"/>
              </w:rPr>
              <w:t xml:space="preserve"> $2,500,000.00 </w:t>
            </w:r>
          </w:p>
        </w:tc>
      </w:tr>
      <w:tr w:rsidR="00257AD0" w:rsidRPr="00257AD0" w14:paraId="071C0A4F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28058D25" w14:textId="2A16F73C" w:rsidR="00257AD0" w:rsidRPr="00257AD0" w:rsidRDefault="00257AD0" w:rsidP="00257AD0">
            <w:pPr>
              <w:rPr>
                <w:sz w:val="22"/>
                <w:szCs w:val="22"/>
              </w:rPr>
            </w:pPr>
            <w:r w:rsidRPr="00257AD0">
              <w:rPr>
                <w:sz w:val="22"/>
                <w:szCs w:val="22"/>
              </w:rPr>
              <w:t>New Mexico*</w:t>
            </w:r>
          </w:p>
        </w:tc>
        <w:tc>
          <w:tcPr>
            <w:tcW w:w="1737" w:type="dxa"/>
            <w:noWrap/>
          </w:tcPr>
          <w:p w14:paraId="7804895F" w14:textId="76BAE768" w:rsidR="00257AD0" w:rsidRPr="00257AD0" w:rsidRDefault="00257AD0" w:rsidP="00257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57AD0">
              <w:rPr>
                <w:sz w:val="22"/>
                <w:szCs w:val="22"/>
              </w:rPr>
              <w:t>2.1 million</w:t>
            </w:r>
          </w:p>
        </w:tc>
        <w:tc>
          <w:tcPr>
            <w:tcW w:w="2346" w:type="dxa"/>
            <w:noWrap/>
          </w:tcPr>
          <w:p w14:paraId="611705E9" w14:textId="3D318102" w:rsidR="00257AD0" w:rsidRPr="00257AD0" w:rsidRDefault="00257AD0" w:rsidP="00257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57AD0">
              <w:rPr>
                <w:sz w:val="22"/>
                <w:szCs w:val="22"/>
              </w:rPr>
              <w:t>85</w:t>
            </w:r>
          </w:p>
        </w:tc>
        <w:tc>
          <w:tcPr>
            <w:tcW w:w="3113" w:type="dxa"/>
            <w:noWrap/>
          </w:tcPr>
          <w:p w14:paraId="4B4A93FC" w14:textId="36AC05C0" w:rsidR="00257AD0" w:rsidRPr="00257AD0" w:rsidRDefault="00257AD0" w:rsidP="00257A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57AD0">
              <w:rPr>
                <w:sz w:val="22"/>
                <w:szCs w:val="22"/>
              </w:rPr>
              <w:t xml:space="preserve"> $390,000.00 </w:t>
            </w:r>
          </w:p>
        </w:tc>
      </w:tr>
    </w:tbl>
    <w:p w14:paraId="365B93AC" w14:textId="2BBC58FE" w:rsidR="00732BE2" w:rsidRPr="007A41AE" w:rsidRDefault="000830C2">
      <w:pPr>
        <w:rPr>
          <w:b/>
          <w:bCs/>
        </w:rPr>
      </w:pPr>
      <w:r>
        <w:br/>
      </w:r>
      <w:r w:rsidR="0064164C" w:rsidRPr="007A41AE">
        <w:rPr>
          <w:b/>
          <w:bCs/>
        </w:rPr>
        <w:t xml:space="preserve">States Ranked by Dedicated </w:t>
      </w:r>
      <w:r w:rsidR="00C72BA9" w:rsidRPr="007A41AE">
        <w:rPr>
          <w:b/>
          <w:bCs/>
        </w:rPr>
        <w:t>Full-Time</w:t>
      </w:r>
      <w:r w:rsidR="0064164C" w:rsidRPr="007A41AE">
        <w:rPr>
          <w:b/>
          <w:bCs/>
        </w:rPr>
        <w:t xml:space="preserve"> Employees for Emergency Management</w:t>
      </w:r>
      <w:r w:rsidR="00C72BA9" w:rsidRPr="007A41AE">
        <w:rPr>
          <w:b/>
          <w:bCs/>
        </w:rPr>
        <w:t xml:space="preserve"> (largest to smallest teams)</w:t>
      </w:r>
    </w:p>
    <w:tbl>
      <w:tblPr>
        <w:tblStyle w:val="Grid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D13313" w:rsidRPr="004F3D25" w14:paraId="06640723" w14:textId="77777777" w:rsidTr="006E75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4C4567C5" w14:textId="77777777" w:rsidR="00D13313" w:rsidRPr="004F3D25" w:rsidRDefault="00D13313" w:rsidP="006E7509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1737" w:type="dxa"/>
            <w:noWrap/>
            <w:vAlign w:val="center"/>
            <w:hideMark/>
          </w:tcPr>
          <w:p w14:paraId="1DAACD2E" w14:textId="77777777" w:rsidR="00D13313" w:rsidRPr="004F3D25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3C8E24AB" w14:textId="77777777" w:rsidR="00D13313" w:rsidRPr="004F3D25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34218E7C" w14:textId="77777777" w:rsidR="00D13313" w:rsidRPr="004F3D25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4F3D25" w:rsidRPr="004F3D25" w14:paraId="2CD1065A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46728642" w14:textId="2B82BA51" w:rsidR="004F3D25" w:rsidRPr="004F3D25" w:rsidRDefault="004F3D25" w:rsidP="004F3D25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>Louisiana*</w:t>
            </w:r>
          </w:p>
        </w:tc>
        <w:tc>
          <w:tcPr>
            <w:tcW w:w="1737" w:type="dxa"/>
            <w:noWrap/>
            <w:hideMark/>
          </w:tcPr>
          <w:p w14:paraId="329562D3" w14:textId="1BE872CA" w:rsidR="004F3D25" w:rsidRPr="004F3D25" w:rsidRDefault="004F3D25" w:rsidP="004F3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>4.6 million</w:t>
            </w:r>
          </w:p>
        </w:tc>
        <w:tc>
          <w:tcPr>
            <w:tcW w:w="2346" w:type="dxa"/>
            <w:noWrap/>
            <w:hideMark/>
          </w:tcPr>
          <w:p w14:paraId="27FD121E" w14:textId="73196BFB" w:rsidR="004F3D25" w:rsidRPr="004F3D25" w:rsidRDefault="004F3D25" w:rsidP="004F3D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>270</w:t>
            </w:r>
          </w:p>
        </w:tc>
        <w:tc>
          <w:tcPr>
            <w:tcW w:w="3113" w:type="dxa"/>
            <w:noWrap/>
            <w:hideMark/>
          </w:tcPr>
          <w:p w14:paraId="32ACDE18" w14:textId="7695C129" w:rsidR="004F3D25" w:rsidRPr="004F3D25" w:rsidRDefault="004F3D25" w:rsidP="004F3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 xml:space="preserve"> $94,876,045.00 </w:t>
            </w:r>
          </w:p>
        </w:tc>
      </w:tr>
      <w:tr w:rsidR="004F3D25" w:rsidRPr="004F3D25" w14:paraId="30193321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9ED770C" w14:textId="6ECBD67C" w:rsidR="004F3D25" w:rsidRPr="004F3D25" w:rsidRDefault="004F3D25" w:rsidP="004F3D25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>Arkansas*</w:t>
            </w:r>
          </w:p>
        </w:tc>
        <w:tc>
          <w:tcPr>
            <w:tcW w:w="1737" w:type="dxa"/>
            <w:noWrap/>
            <w:hideMark/>
          </w:tcPr>
          <w:p w14:paraId="55FCE4B8" w14:textId="48244DB0" w:rsidR="004F3D25" w:rsidRPr="004F3D25" w:rsidRDefault="004F3D25" w:rsidP="004F3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>3.1 million</w:t>
            </w:r>
          </w:p>
        </w:tc>
        <w:tc>
          <w:tcPr>
            <w:tcW w:w="2346" w:type="dxa"/>
            <w:noWrap/>
            <w:hideMark/>
          </w:tcPr>
          <w:p w14:paraId="61DF4D1E" w14:textId="2EF1F133" w:rsidR="004F3D25" w:rsidRPr="004F3D25" w:rsidRDefault="004F3D25" w:rsidP="004F3D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>93</w:t>
            </w:r>
          </w:p>
        </w:tc>
        <w:tc>
          <w:tcPr>
            <w:tcW w:w="3113" w:type="dxa"/>
            <w:noWrap/>
            <w:hideMark/>
          </w:tcPr>
          <w:p w14:paraId="4E9E75C7" w14:textId="4443DC6B" w:rsidR="004F3D25" w:rsidRPr="004F3D25" w:rsidRDefault="004F3D25" w:rsidP="004F3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 xml:space="preserve"> $2,500,000.00 </w:t>
            </w:r>
          </w:p>
        </w:tc>
      </w:tr>
      <w:tr w:rsidR="004F3D25" w:rsidRPr="004F3D25" w14:paraId="50E09DFF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1CB38AD" w14:textId="147B9294" w:rsidR="004F3D25" w:rsidRPr="004F3D25" w:rsidRDefault="004F3D25" w:rsidP="004F3D25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>New Mexico*</w:t>
            </w:r>
          </w:p>
        </w:tc>
        <w:tc>
          <w:tcPr>
            <w:tcW w:w="1737" w:type="dxa"/>
            <w:noWrap/>
            <w:hideMark/>
          </w:tcPr>
          <w:p w14:paraId="7C4A2DD2" w14:textId="61C3BD85" w:rsidR="004F3D25" w:rsidRPr="004F3D25" w:rsidRDefault="004F3D25" w:rsidP="004F3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>2.1 million</w:t>
            </w:r>
          </w:p>
        </w:tc>
        <w:tc>
          <w:tcPr>
            <w:tcW w:w="2346" w:type="dxa"/>
            <w:noWrap/>
            <w:hideMark/>
          </w:tcPr>
          <w:p w14:paraId="44CCBD7C" w14:textId="2130A02A" w:rsidR="004F3D25" w:rsidRPr="004F3D25" w:rsidRDefault="004F3D25" w:rsidP="004F3D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>85</w:t>
            </w:r>
          </w:p>
        </w:tc>
        <w:tc>
          <w:tcPr>
            <w:tcW w:w="3113" w:type="dxa"/>
            <w:noWrap/>
            <w:hideMark/>
          </w:tcPr>
          <w:p w14:paraId="7D8E22F9" w14:textId="19B49117" w:rsidR="004F3D25" w:rsidRPr="004F3D25" w:rsidRDefault="004F3D25" w:rsidP="004F3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 xml:space="preserve"> $390,000.00 </w:t>
            </w:r>
          </w:p>
        </w:tc>
      </w:tr>
      <w:tr w:rsidR="004F3D25" w:rsidRPr="004F3D25" w14:paraId="644B9302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41A1D12" w14:textId="041B72E1" w:rsidR="004F3D25" w:rsidRPr="004F3D25" w:rsidRDefault="004F3D25" w:rsidP="004F3D25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>Oklahoma</w:t>
            </w:r>
          </w:p>
        </w:tc>
        <w:tc>
          <w:tcPr>
            <w:tcW w:w="1737" w:type="dxa"/>
            <w:noWrap/>
            <w:hideMark/>
          </w:tcPr>
          <w:p w14:paraId="08DA28CA" w14:textId="6ADDA164" w:rsidR="004F3D25" w:rsidRPr="004F3D25" w:rsidRDefault="004F3D25" w:rsidP="004F3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>4.1 million</w:t>
            </w:r>
          </w:p>
        </w:tc>
        <w:tc>
          <w:tcPr>
            <w:tcW w:w="2346" w:type="dxa"/>
            <w:noWrap/>
            <w:hideMark/>
          </w:tcPr>
          <w:p w14:paraId="345B7A6A" w14:textId="3EA055AD" w:rsidR="004F3D25" w:rsidRPr="004F3D25" w:rsidRDefault="004F3D25" w:rsidP="004F3D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>52</w:t>
            </w:r>
          </w:p>
        </w:tc>
        <w:tc>
          <w:tcPr>
            <w:tcW w:w="3113" w:type="dxa"/>
            <w:noWrap/>
            <w:hideMark/>
          </w:tcPr>
          <w:p w14:paraId="347414B7" w14:textId="2F2AFDC6" w:rsidR="004F3D25" w:rsidRPr="004F3D25" w:rsidRDefault="004F3D25" w:rsidP="004F3D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F3D25">
              <w:rPr>
                <w:sz w:val="22"/>
                <w:szCs w:val="22"/>
              </w:rPr>
              <w:t xml:space="preserve"> $648,804.00 </w:t>
            </w:r>
          </w:p>
        </w:tc>
      </w:tr>
      <w:tr w:rsidR="004F3D25" w:rsidRPr="004F3D25" w14:paraId="46D7B953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3041475C" w14:textId="51A23036" w:rsidR="004F3D25" w:rsidRPr="004F3D25" w:rsidRDefault="004F3D25" w:rsidP="004F3D25">
            <w:pPr>
              <w:rPr>
                <w:sz w:val="22"/>
                <w:szCs w:val="22"/>
              </w:rPr>
            </w:pPr>
            <w:r w:rsidRPr="004F3D25">
              <w:rPr>
                <w:sz w:val="22"/>
                <w:szCs w:val="22"/>
              </w:rPr>
              <w:t>Texas</w:t>
            </w:r>
          </w:p>
        </w:tc>
        <w:tc>
          <w:tcPr>
            <w:tcW w:w="1737" w:type="dxa"/>
            <w:noWrap/>
          </w:tcPr>
          <w:p w14:paraId="535B61D2" w14:textId="35EB18C9" w:rsidR="004F3D25" w:rsidRPr="004F3D25" w:rsidRDefault="004F3D25" w:rsidP="004F3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D25">
              <w:rPr>
                <w:sz w:val="22"/>
                <w:szCs w:val="22"/>
              </w:rPr>
              <w:t>31.3 million</w:t>
            </w:r>
          </w:p>
        </w:tc>
        <w:tc>
          <w:tcPr>
            <w:tcW w:w="2346" w:type="dxa"/>
            <w:noWrap/>
          </w:tcPr>
          <w:p w14:paraId="73C4A77A" w14:textId="276F2A8A" w:rsidR="004F3D25" w:rsidRPr="004F3D25" w:rsidRDefault="004F3D25" w:rsidP="004F3D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D25">
              <w:rPr>
                <w:sz w:val="22"/>
                <w:szCs w:val="22"/>
              </w:rPr>
              <w:t>31</w:t>
            </w:r>
          </w:p>
        </w:tc>
        <w:tc>
          <w:tcPr>
            <w:tcW w:w="3113" w:type="dxa"/>
            <w:noWrap/>
          </w:tcPr>
          <w:p w14:paraId="5A59ECA1" w14:textId="494D8556" w:rsidR="004F3D25" w:rsidRPr="004F3D25" w:rsidRDefault="004F3D25" w:rsidP="004F3D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F3D25">
              <w:rPr>
                <w:sz w:val="22"/>
                <w:szCs w:val="22"/>
              </w:rPr>
              <w:t xml:space="preserve"> $33,580,395.00 </w:t>
            </w:r>
          </w:p>
        </w:tc>
      </w:tr>
    </w:tbl>
    <w:p w14:paraId="31A85A5A" w14:textId="0D6FAC81" w:rsidR="006344DD" w:rsidRDefault="006344DD"/>
    <w:p w14:paraId="4376E7A2" w14:textId="4AE1DA60" w:rsidR="0006308E" w:rsidRPr="007A41AE" w:rsidRDefault="0006308E">
      <w:pPr>
        <w:rPr>
          <w:b/>
          <w:bCs/>
        </w:rPr>
      </w:pPr>
      <w:r w:rsidRPr="007A41AE">
        <w:rPr>
          <w:b/>
          <w:bCs/>
        </w:rPr>
        <w:t xml:space="preserve">States Ranked by </w:t>
      </w:r>
      <w:r w:rsidR="001E13C8" w:rsidRPr="007A41AE">
        <w:rPr>
          <w:b/>
          <w:bCs/>
        </w:rPr>
        <w:t>State Legislative Appropriations to Operational Budget (largest to smallest)</w:t>
      </w:r>
    </w:p>
    <w:tbl>
      <w:tblPr>
        <w:tblStyle w:val="Grid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30496C" w:rsidRPr="004D76EC" w14:paraId="242C59F8" w14:textId="77777777" w:rsidTr="000830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3904F2AD" w14:textId="77777777" w:rsidR="0030496C" w:rsidRPr="004D76EC" w:rsidRDefault="0030496C" w:rsidP="000830C2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1737" w:type="dxa"/>
            <w:noWrap/>
            <w:vAlign w:val="center"/>
            <w:hideMark/>
          </w:tcPr>
          <w:p w14:paraId="0DDEAED1" w14:textId="77777777" w:rsidR="0030496C" w:rsidRPr="004D76EC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32E544D8" w14:textId="77777777" w:rsidR="0030496C" w:rsidRPr="004D76EC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208EDFCC" w14:textId="77777777" w:rsidR="0030496C" w:rsidRPr="004D76EC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4D76EC" w:rsidRPr="004D76EC" w14:paraId="6849F23D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4845629" w14:textId="661378BB" w:rsidR="004D76EC" w:rsidRPr="004D76EC" w:rsidRDefault="004D76EC" w:rsidP="004D76EC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>Louisiana*</w:t>
            </w:r>
          </w:p>
        </w:tc>
        <w:tc>
          <w:tcPr>
            <w:tcW w:w="1737" w:type="dxa"/>
            <w:noWrap/>
            <w:hideMark/>
          </w:tcPr>
          <w:p w14:paraId="73EA3F47" w14:textId="19407E9C" w:rsidR="004D76EC" w:rsidRPr="004D76EC" w:rsidRDefault="004D76EC" w:rsidP="004D7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>4.6 million</w:t>
            </w:r>
          </w:p>
        </w:tc>
        <w:tc>
          <w:tcPr>
            <w:tcW w:w="2346" w:type="dxa"/>
            <w:noWrap/>
            <w:hideMark/>
          </w:tcPr>
          <w:p w14:paraId="7C8A8591" w14:textId="47163B39" w:rsidR="004D76EC" w:rsidRPr="004D76EC" w:rsidRDefault="004D76EC" w:rsidP="004D7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>270</w:t>
            </w:r>
          </w:p>
        </w:tc>
        <w:tc>
          <w:tcPr>
            <w:tcW w:w="3113" w:type="dxa"/>
            <w:noWrap/>
            <w:hideMark/>
          </w:tcPr>
          <w:p w14:paraId="693318C3" w14:textId="5ECDC781" w:rsidR="004D76EC" w:rsidRPr="004D76EC" w:rsidRDefault="004D76EC" w:rsidP="004D7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 xml:space="preserve"> $94,876,045.00 </w:t>
            </w:r>
          </w:p>
        </w:tc>
      </w:tr>
      <w:tr w:rsidR="004D76EC" w:rsidRPr="004D76EC" w14:paraId="4BF8C895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77DF0298" w14:textId="1125E032" w:rsidR="004D76EC" w:rsidRPr="004D76EC" w:rsidRDefault="004D76EC" w:rsidP="004D76EC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>Texas</w:t>
            </w:r>
          </w:p>
        </w:tc>
        <w:tc>
          <w:tcPr>
            <w:tcW w:w="1737" w:type="dxa"/>
            <w:noWrap/>
            <w:hideMark/>
          </w:tcPr>
          <w:p w14:paraId="41738BC3" w14:textId="7E6AEBE9" w:rsidR="004D76EC" w:rsidRPr="004D76EC" w:rsidRDefault="004D76EC" w:rsidP="004D7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>31.3 million</w:t>
            </w:r>
          </w:p>
        </w:tc>
        <w:tc>
          <w:tcPr>
            <w:tcW w:w="2346" w:type="dxa"/>
            <w:noWrap/>
            <w:hideMark/>
          </w:tcPr>
          <w:p w14:paraId="08C58C23" w14:textId="1D306DB0" w:rsidR="004D76EC" w:rsidRPr="004D76EC" w:rsidRDefault="004D76EC" w:rsidP="004D76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>31</w:t>
            </w:r>
          </w:p>
        </w:tc>
        <w:tc>
          <w:tcPr>
            <w:tcW w:w="3113" w:type="dxa"/>
            <w:noWrap/>
            <w:hideMark/>
          </w:tcPr>
          <w:p w14:paraId="1D9DDB75" w14:textId="44D2C258" w:rsidR="004D76EC" w:rsidRPr="004D76EC" w:rsidRDefault="004D76EC" w:rsidP="004D7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 xml:space="preserve"> $33,580,395.00 </w:t>
            </w:r>
          </w:p>
        </w:tc>
      </w:tr>
      <w:tr w:rsidR="004D76EC" w:rsidRPr="004D76EC" w14:paraId="0C91D660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2233D4FF" w14:textId="2EC2EF5E" w:rsidR="004D76EC" w:rsidRPr="004D76EC" w:rsidRDefault="004D76EC" w:rsidP="004D76EC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>Arkansas*</w:t>
            </w:r>
          </w:p>
        </w:tc>
        <w:tc>
          <w:tcPr>
            <w:tcW w:w="1737" w:type="dxa"/>
            <w:noWrap/>
            <w:hideMark/>
          </w:tcPr>
          <w:p w14:paraId="397EFE73" w14:textId="64DF6220" w:rsidR="004D76EC" w:rsidRPr="004D76EC" w:rsidRDefault="004D76EC" w:rsidP="004D7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>3.1 million</w:t>
            </w:r>
          </w:p>
        </w:tc>
        <w:tc>
          <w:tcPr>
            <w:tcW w:w="2346" w:type="dxa"/>
            <w:noWrap/>
            <w:hideMark/>
          </w:tcPr>
          <w:p w14:paraId="57F44403" w14:textId="4E1C4EDF" w:rsidR="004D76EC" w:rsidRPr="004D76EC" w:rsidRDefault="004D76EC" w:rsidP="004D7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>93</w:t>
            </w:r>
          </w:p>
        </w:tc>
        <w:tc>
          <w:tcPr>
            <w:tcW w:w="3113" w:type="dxa"/>
            <w:noWrap/>
            <w:hideMark/>
          </w:tcPr>
          <w:p w14:paraId="50E216CF" w14:textId="47F9EB4D" w:rsidR="004D76EC" w:rsidRPr="004D76EC" w:rsidRDefault="004D76EC" w:rsidP="004D7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 xml:space="preserve"> $2,500,000.00 </w:t>
            </w:r>
          </w:p>
        </w:tc>
      </w:tr>
      <w:tr w:rsidR="004D76EC" w:rsidRPr="004D76EC" w14:paraId="39F7AC97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1D9C5D0" w14:textId="6F04B99E" w:rsidR="004D76EC" w:rsidRPr="004D76EC" w:rsidRDefault="004D76EC" w:rsidP="004D76EC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>Oklahoma</w:t>
            </w:r>
          </w:p>
        </w:tc>
        <w:tc>
          <w:tcPr>
            <w:tcW w:w="1737" w:type="dxa"/>
            <w:noWrap/>
            <w:hideMark/>
          </w:tcPr>
          <w:p w14:paraId="2A86AB75" w14:textId="13EB4840" w:rsidR="004D76EC" w:rsidRPr="004D76EC" w:rsidRDefault="004D76EC" w:rsidP="004D7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>4.1 million</w:t>
            </w:r>
          </w:p>
        </w:tc>
        <w:tc>
          <w:tcPr>
            <w:tcW w:w="2346" w:type="dxa"/>
            <w:noWrap/>
            <w:hideMark/>
          </w:tcPr>
          <w:p w14:paraId="0B6C7AC1" w14:textId="50FBBCEC" w:rsidR="004D76EC" w:rsidRPr="004D76EC" w:rsidRDefault="004D76EC" w:rsidP="004D76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>52</w:t>
            </w:r>
          </w:p>
        </w:tc>
        <w:tc>
          <w:tcPr>
            <w:tcW w:w="3113" w:type="dxa"/>
            <w:noWrap/>
            <w:hideMark/>
          </w:tcPr>
          <w:p w14:paraId="5BADEA05" w14:textId="5979B699" w:rsidR="004D76EC" w:rsidRPr="004D76EC" w:rsidRDefault="004D76EC" w:rsidP="004D7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D76EC">
              <w:rPr>
                <w:sz w:val="22"/>
                <w:szCs w:val="22"/>
              </w:rPr>
              <w:t xml:space="preserve"> $648,804.00 </w:t>
            </w:r>
          </w:p>
        </w:tc>
      </w:tr>
      <w:tr w:rsidR="004D76EC" w:rsidRPr="004D76EC" w14:paraId="2CCC6718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1404C68F" w14:textId="2B945D6B" w:rsidR="004D76EC" w:rsidRPr="004D76EC" w:rsidRDefault="004D76EC" w:rsidP="004D76EC">
            <w:pPr>
              <w:rPr>
                <w:sz w:val="22"/>
                <w:szCs w:val="22"/>
              </w:rPr>
            </w:pPr>
            <w:r w:rsidRPr="004D76EC">
              <w:rPr>
                <w:sz w:val="22"/>
                <w:szCs w:val="22"/>
              </w:rPr>
              <w:t>New Mexico*</w:t>
            </w:r>
          </w:p>
        </w:tc>
        <w:tc>
          <w:tcPr>
            <w:tcW w:w="1737" w:type="dxa"/>
            <w:noWrap/>
          </w:tcPr>
          <w:p w14:paraId="1642296E" w14:textId="5EC034A9" w:rsidR="004D76EC" w:rsidRPr="004D76EC" w:rsidRDefault="004D76EC" w:rsidP="004D7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D76EC">
              <w:rPr>
                <w:sz w:val="22"/>
                <w:szCs w:val="22"/>
              </w:rPr>
              <w:t>2.1 million</w:t>
            </w:r>
          </w:p>
        </w:tc>
        <w:tc>
          <w:tcPr>
            <w:tcW w:w="2346" w:type="dxa"/>
            <w:noWrap/>
          </w:tcPr>
          <w:p w14:paraId="033C0D66" w14:textId="3E8F4730" w:rsidR="004D76EC" w:rsidRPr="004D76EC" w:rsidRDefault="004D76EC" w:rsidP="004D7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D76EC">
              <w:rPr>
                <w:sz w:val="22"/>
                <w:szCs w:val="22"/>
              </w:rPr>
              <w:t>85</w:t>
            </w:r>
          </w:p>
        </w:tc>
        <w:tc>
          <w:tcPr>
            <w:tcW w:w="3113" w:type="dxa"/>
            <w:noWrap/>
          </w:tcPr>
          <w:p w14:paraId="31DAAA84" w14:textId="485E8550" w:rsidR="004D76EC" w:rsidRPr="004D76EC" w:rsidRDefault="004D76EC" w:rsidP="004D7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D76EC">
              <w:rPr>
                <w:sz w:val="22"/>
                <w:szCs w:val="22"/>
              </w:rPr>
              <w:t xml:space="preserve"> $390,000.00 </w:t>
            </w:r>
          </w:p>
        </w:tc>
      </w:tr>
    </w:tbl>
    <w:p w14:paraId="2727112B" w14:textId="5EBB20D0" w:rsidR="00732BE2" w:rsidRDefault="00732BE2" w:rsidP="000830C2"/>
    <w:sectPr w:rsidR="00732BE2" w:rsidSect="00482D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3F9EC" w14:textId="77777777" w:rsidR="00F10933" w:rsidRDefault="00F10933" w:rsidP="002053F3">
      <w:pPr>
        <w:spacing w:after="0" w:line="240" w:lineRule="auto"/>
      </w:pPr>
      <w:r>
        <w:separator/>
      </w:r>
    </w:p>
  </w:endnote>
  <w:endnote w:type="continuationSeparator" w:id="0">
    <w:p w14:paraId="58914571" w14:textId="77777777" w:rsidR="00F10933" w:rsidRDefault="00F10933" w:rsidP="0020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2CB4C" w14:textId="77777777" w:rsidR="00482DFE" w:rsidRDefault="00482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0C26" w14:textId="46102A54" w:rsidR="002053F3" w:rsidRDefault="002053F3">
    <w:pPr>
      <w:pStyle w:val="Footer"/>
      <w:rPr>
        <w:sz w:val="20"/>
        <w:szCs w:val="20"/>
      </w:rPr>
    </w:pPr>
    <w:r w:rsidRPr="00E404D9">
      <w:rPr>
        <w:sz w:val="20"/>
        <w:szCs w:val="20"/>
      </w:rPr>
      <w:t>*Combined Agency</w:t>
    </w:r>
  </w:p>
  <w:p w14:paraId="565FF56E" w14:textId="392F3B16" w:rsidR="00F90AA1" w:rsidRDefault="00F90AA1">
    <w:pPr>
      <w:pStyle w:val="Footer"/>
      <w:rPr>
        <w:i/>
        <w:iCs/>
        <w:sz w:val="20"/>
        <w:szCs w:val="20"/>
      </w:rPr>
    </w:pPr>
    <w:r w:rsidRPr="00F90AA1">
      <w:rPr>
        <w:i/>
        <w:iCs/>
        <w:sz w:val="20"/>
        <w:szCs w:val="20"/>
      </w:rPr>
      <w:t>Special Note: Texas data is from the 2024 NEMA Biennial Report</w:t>
    </w:r>
  </w:p>
  <w:p w14:paraId="4ED30F9E" w14:textId="77777777" w:rsidR="004D59A4" w:rsidRDefault="004D59A4">
    <w:pPr>
      <w:pStyle w:val="Footer"/>
      <w:rPr>
        <w:sz w:val="20"/>
        <w:szCs w:val="20"/>
      </w:rPr>
    </w:pPr>
  </w:p>
  <w:p w14:paraId="7E41063E" w14:textId="77777777" w:rsidR="00B238F2" w:rsidRPr="004F4782" w:rsidRDefault="00B238F2" w:rsidP="00B238F2">
    <w:pPr>
      <w:pStyle w:val="Footer"/>
      <w:rPr>
        <w:sz w:val="20"/>
        <w:szCs w:val="20"/>
      </w:rPr>
    </w:pPr>
    <w:r w:rsidRPr="004F4782">
      <w:rPr>
        <w:sz w:val="20"/>
        <w:szCs w:val="20"/>
      </w:rPr>
      <w:t>Copyright NEMA 2026. All rights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DEFD" w14:textId="77777777" w:rsidR="00482DFE" w:rsidRDefault="00482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793C8" w14:textId="77777777" w:rsidR="00F10933" w:rsidRDefault="00F10933" w:rsidP="002053F3">
      <w:pPr>
        <w:spacing w:after="0" w:line="240" w:lineRule="auto"/>
      </w:pPr>
      <w:r>
        <w:separator/>
      </w:r>
    </w:p>
  </w:footnote>
  <w:footnote w:type="continuationSeparator" w:id="0">
    <w:p w14:paraId="1A9C0910" w14:textId="77777777" w:rsidR="00F10933" w:rsidRDefault="00F10933" w:rsidP="0020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1E9F0" w14:textId="77777777" w:rsidR="00482DFE" w:rsidRDefault="00482D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53AE" w14:textId="31E6010B" w:rsidR="00482DFE" w:rsidRDefault="004D59A4" w:rsidP="004D59A4">
    <w:pPr>
      <w:pStyle w:val="Header"/>
      <w:jc w:val="right"/>
    </w:pPr>
    <w:r>
      <w:rPr>
        <w:noProof/>
      </w:rPr>
      <w:drawing>
        <wp:inline distT="0" distB="0" distL="0" distR="0" wp14:anchorId="313960E1" wp14:editId="0146745B">
          <wp:extent cx="788673" cy="342900"/>
          <wp:effectExtent l="0" t="0" r="0" b="0"/>
          <wp:docPr id="2047106642" name="Picture 1" descr="NEMA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100125" name="Picture 1" descr="NEMA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223" cy="343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F4579" w14:textId="77777777" w:rsidR="00482DFE" w:rsidRDefault="00482D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C0"/>
    <w:rsid w:val="0006308E"/>
    <w:rsid w:val="000830C2"/>
    <w:rsid w:val="000D009C"/>
    <w:rsid w:val="001442DF"/>
    <w:rsid w:val="001533BF"/>
    <w:rsid w:val="00164357"/>
    <w:rsid w:val="00171E8E"/>
    <w:rsid w:val="00171F80"/>
    <w:rsid w:val="00176F05"/>
    <w:rsid w:val="001B0DF6"/>
    <w:rsid w:val="001E13C8"/>
    <w:rsid w:val="002053F3"/>
    <w:rsid w:val="002137DB"/>
    <w:rsid w:val="00257AD0"/>
    <w:rsid w:val="002B0395"/>
    <w:rsid w:val="002C6C81"/>
    <w:rsid w:val="002D3360"/>
    <w:rsid w:val="002F372E"/>
    <w:rsid w:val="0030496C"/>
    <w:rsid w:val="003643B2"/>
    <w:rsid w:val="00373631"/>
    <w:rsid w:val="003A3A95"/>
    <w:rsid w:val="003B0E16"/>
    <w:rsid w:val="003F736A"/>
    <w:rsid w:val="00426B78"/>
    <w:rsid w:val="0046405A"/>
    <w:rsid w:val="00482DFE"/>
    <w:rsid w:val="004D1B7E"/>
    <w:rsid w:val="004D59A4"/>
    <w:rsid w:val="004D76EC"/>
    <w:rsid w:val="004F3D25"/>
    <w:rsid w:val="00523CAF"/>
    <w:rsid w:val="00535E27"/>
    <w:rsid w:val="005D356E"/>
    <w:rsid w:val="005F009C"/>
    <w:rsid w:val="00614DB5"/>
    <w:rsid w:val="006344DD"/>
    <w:rsid w:val="0064164C"/>
    <w:rsid w:val="00684B90"/>
    <w:rsid w:val="006C2FF1"/>
    <w:rsid w:val="006C65B4"/>
    <w:rsid w:val="006E7509"/>
    <w:rsid w:val="00701733"/>
    <w:rsid w:val="007050C0"/>
    <w:rsid w:val="00706BD9"/>
    <w:rsid w:val="00732BE2"/>
    <w:rsid w:val="00775B1E"/>
    <w:rsid w:val="007814D7"/>
    <w:rsid w:val="0078619B"/>
    <w:rsid w:val="007A41AE"/>
    <w:rsid w:val="007D20A4"/>
    <w:rsid w:val="008D4DB0"/>
    <w:rsid w:val="008E3959"/>
    <w:rsid w:val="009620D2"/>
    <w:rsid w:val="009961D5"/>
    <w:rsid w:val="009B3471"/>
    <w:rsid w:val="009D515E"/>
    <w:rsid w:val="009E109A"/>
    <w:rsid w:val="00A401F3"/>
    <w:rsid w:val="00B2306B"/>
    <w:rsid w:val="00B238F2"/>
    <w:rsid w:val="00BF3D90"/>
    <w:rsid w:val="00C72BA9"/>
    <w:rsid w:val="00CA5914"/>
    <w:rsid w:val="00CD54AE"/>
    <w:rsid w:val="00CE06FB"/>
    <w:rsid w:val="00D01D75"/>
    <w:rsid w:val="00D13313"/>
    <w:rsid w:val="00D20028"/>
    <w:rsid w:val="00D348FC"/>
    <w:rsid w:val="00D36918"/>
    <w:rsid w:val="00D4245B"/>
    <w:rsid w:val="00D44163"/>
    <w:rsid w:val="00D96989"/>
    <w:rsid w:val="00DB3363"/>
    <w:rsid w:val="00DF629D"/>
    <w:rsid w:val="00E04C06"/>
    <w:rsid w:val="00E20256"/>
    <w:rsid w:val="00E33600"/>
    <w:rsid w:val="00E404D9"/>
    <w:rsid w:val="00E65122"/>
    <w:rsid w:val="00EC27DA"/>
    <w:rsid w:val="00EE1B7A"/>
    <w:rsid w:val="00EF1736"/>
    <w:rsid w:val="00F10933"/>
    <w:rsid w:val="00F9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B2B27"/>
  <w15:chartTrackingRefBased/>
  <w15:docId w15:val="{AE584705-8FE9-4A26-9D72-53AF0331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0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0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0C0"/>
    <w:rPr>
      <w:b/>
      <w:bCs/>
      <w:smallCaps/>
      <w:color w:val="0F4761" w:themeColor="accent1" w:themeShade="BF"/>
      <w:spacing w:val="5"/>
    </w:rPr>
  </w:style>
  <w:style w:type="table" w:styleId="GridTable3-Accent4">
    <w:name w:val="Grid Table 3 Accent 4"/>
    <w:basedOn w:val="TableNormal"/>
    <w:uiPriority w:val="48"/>
    <w:rsid w:val="006C2FF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ListTable4-Accent1">
    <w:name w:val="List Table 4 Accent 1"/>
    <w:basedOn w:val="TableNormal"/>
    <w:uiPriority w:val="49"/>
    <w:rsid w:val="009961D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6E750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0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3F3"/>
  </w:style>
  <w:style w:type="paragraph" w:styleId="Footer">
    <w:name w:val="footer"/>
    <w:basedOn w:val="Normal"/>
    <w:link w:val="FooterChar"/>
    <w:uiPriority w:val="99"/>
    <w:unhideWhenUsed/>
    <w:rsid w:val="0020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Byrski</dc:creator>
  <cp:keywords/>
  <dc:description/>
  <cp:lastModifiedBy>Karen Langdon</cp:lastModifiedBy>
  <cp:revision>10</cp:revision>
  <dcterms:created xsi:type="dcterms:W3CDTF">2026-08-03T16:40:00Z</dcterms:created>
  <dcterms:modified xsi:type="dcterms:W3CDTF">2026-08-04T13:40:00Z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99f1741e-6f6c-4dc1-8d85-ef71637d589e</vt:lpwstr>
  </property>
</Properties>
</file>